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79" w:rsidRPr="00622DF5" w:rsidRDefault="00882F79" w:rsidP="00882F79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13EE3210</w:t>
      </w:r>
      <w:r w:rsidRPr="00B27B74">
        <w:rPr>
          <w:b/>
          <w:sz w:val="26"/>
        </w:rPr>
        <w:t>-</w:t>
      </w:r>
      <w:r w:rsidRPr="00622DF5">
        <w:rPr>
          <w:b/>
          <w:sz w:val="26"/>
          <w:u w:val="single"/>
        </w:rPr>
        <w:t>ELECTRONIC MEASUREMENTS</w:t>
      </w:r>
    </w:p>
    <w:p w:rsidR="00882F79" w:rsidRDefault="00882F79" w:rsidP="00882F79">
      <w:pPr>
        <w:jc w:val="center"/>
        <w:rPr>
          <w:b/>
          <w:sz w:val="26"/>
        </w:rPr>
      </w:pPr>
      <w:r>
        <w:rPr>
          <w:b/>
          <w:sz w:val="26"/>
        </w:rPr>
        <w:t>(EEE)</w:t>
      </w:r>
    </w:p>
    <w:p w:rsidR="00882F79" w:rsidRPr="007F775A" w:rsidRDefault="00882F79" w:rsidP="00882F79">
      <w:pPr>
        <w:spacing w:line="264" w:lineRule="auto"/>
        <w:jc w:val="both"/>
        <w:rPr>
          <w:b/>
        </w:rPr>
      </w:pPr>
      <w:r w:rsidRPr="007F775A">
        <w:rPr>
          <w:b/>
        </w:rPr>
        <w:t>Credits</w:t>
      </w:r>
      <w:proofErr w:type="gramStart"/>
      <w:r w:rsidRPr="007F775A">
        <w:rPr>
          <w:b/>
        </w:rPr>
        <w:t>:4</w:t>
      </w:r>
      <w:proofErr w:type="gramEnd"/>
    </w:p>
    <w:p w:rsidR="00882F79" w:rsidRPr="007F775A" w:rsidRDefault="00882F79" w:rsidP="00882F79">
      <w:pPr>
        <w:jc w:val="both"/>
        <w:rPr>
          <w:b/>
        </w:rPr>
      </w:pPr>
      <w:r w:rsidRPr="007F775A">
        <w:rPr>
          <w:b/>
        </w:rPr>
        <w:t>Instruction/week: 4 hrs.</w:t>
      </w:r>
      <w:r w:rsidRPr="007F775A">
        <w:rPr>
          <w:b/>
        </w:rPr>
        <w:tab/>
      </w:r>
      <w:r w:rsidRPr="007F775A">
        <w:rPr>
          <w:b/>
        </w:rPr>
        <w:tab/>
      </w:r>
      <w:r w:rsidRPr="007F775A">
        <w:rPr>
          <w:b/>
        </w:rPr>
        <w:tab/>
      </w:r>
      <w:r w:rsidRPr="007F775A">
        <w:rPr>
          <w:b/>
        </w:rPr>
        <w:tab/>
        <w:t xml:space="preserve">         Max. </w:t>
      </w:r>
      <w:proofErr w:type="spellStart"/>
      <w:r w:rsidRPr="007F775A">
        <w:rPr>
          <w:b/>
        </w:rPr>
        <w:t>Sessional</w:t>
      </w:r>
      <w:proofErr w:type="spellEnd"/>
      <w:r w:rsidRPr="007F775A">
        <w:rPr>
          <w:b/>
        </w:rPr>
        <w:t xml:space="preserve"> marks: 40</w:t>
      </w:r>
    </w:p>
    <w:p w:rsidR="00882F79" w:rsidRPr="007F775A" w:rsidRDefault="00882F79" w:rsidP="00882F79">
      <w:pPr>
        <w:jc w:val="both"/>
        <w:rPr>
          <w:b/>
        </w:rPr>
      </w:pPr>
      <w:r w:rsidRPr="007F775A">
        <w:rPr>
          <w:b/>
        </w:rPr>
        <w:t xml:space="preserve">Univ. Exam: 3 hrs.                   </w:t>
      </w:r>
      <w:r w:rsidRPr="007F775A">
        <w:rPr>
          <w:b/>
        </w:rPr>
        <w:tab/>
      </w:r>
      <w:r w:rsidRPr="007F775A">
        <w:rPr>
          <w:b/>
        </w:rPr>
        <w:tab/>
      </w:r>
      <w:r w:rsidRPr="007F775A">
        <w:rPr>
          <w:b/>
        </w:rPr>
        <w:tab/>
      </w:r>
      <w:r w:rsidRPr="007F775A">
        <w:rPr>
          <w:b/>
        </w:rPr>
        <w:tab/>
        <w:t xml:space="preserve">   Univ. Exam marks: 60</w:t>
      </w:r>
    </w:p>
    <w:p w:rsidR="00882F79" w:rsidRPr="003148B1" w:rsidRDefault="00882F79" w:rsidP="00882F79">
      <w:pPr>
        <w:jc w:val="center"/>
        <w:rPr>
          <w:b/>
          <w:u w:val="single"/>
        </w:rPr>
      </w:pPr>
      <w:r w:rsidRPr="003148B1">
        <w:rPr>
          <w:b/>
          <w:u w:val="single"/>
        </w:rPr>
        <w:t>UNIT</w:t>
      </w:r>
      <w:r>
        <w:rPr>
          <w:b/>
          <w:u w:val="single"/>
        </w:rPr>
        <w:t>-</w:t>
      </w:r>
      <w:r w:rsidRPr="003148B1">
        <w:rPr>
          <w:b/>
          <w:u w:val="single"/>
        </w:rPr>
        <w:t xml:space="preserve"> I</w:t>
      </w:r>
    </w:p>
    <w:p w:rsidR="00882F79" w:rsidRPr="008F543F" w:rsidRDefault="00882F79" w:rsidP="00882F79">
      <w:pPr>
        <w:jc w:val="both"/>
      </w:pPr>
      <w:r w:rsidRPr="00616EF0">
        <w:rPr>
          <w:b/>
        </w:rPr>
        <w:t>CATHODE RAY  OSCILLOSCOPES :</w:t>
      </w:r>
      <w:r w:rsidRPr="008F543F">
        <w:t xml:space="preserve"> Motion of electron in electric field and in magnetic field – Block diagram of CRO, CRT, Electrostatic deflection sensitivity – Vertical and Horizontal deflection systems – Principle of operation of dual beam, dual trace, sampling and storage CROs – Measurements with CRO (voltage, current, time, frequency, phase angle,  </w:t>
      </w:r>
      <w:proofErr w:type="spellStart"/>
      <w:r w:rsidRPr="008F543F">
        <w:t>lissajous</w:t>
      </w:r>
      <w:proofErr w:type="spellEnd"/>
      <w:r w:rsidRPr="008F543F">
        <w:t xml:space="preserve"> figures).</w:t>
      </w:r>
    </w:p>
    <w:p w:rsidR="00882F79" w:rsidRPr="003148B1" w:rsidRDefault="00882F79" w:rsidP="00882F79">
      <w:pPr>
        <w:jc w:val="center"/>
        <w:rPr>
          <w:b/>
          <w:u w:val="single"/>
        </w:rPr>
      </w:pPr>
      <w:r>
        <w:rPr>
          <w:b/>
          <w:u w:val="single"/>
        </w:rPr>
        <w:t>UNIT-</w:t>
      </w:r>
      <w:r w:rsidRPr="003148B1">
        <w:rPr>
          <w:b/>
          <w:u w:val="single"/>
        </w:rPr>
        <w:t>II</w:t>
      </w:r>
    </w:p>
    <w:p w:rsidR="00882F79" w:rsidRPr="008F543F" w:rsidRDefault="00882F79" w:rsidP="00882F79">
      <w:pPr>
        <w:jc w:val="both"/>
      </w:pPr>
      <w:r w:rsidRPr="00492240">
        <w:rPr>
          <w:b/>
        </w:rPr>
        <w:t>DIGITAL  INSTRUMENTS:</w:t>
      </w:r>
      <w:r w:rsidRPr="008F543F">
        <w:t xml:space="preserve"> Digital voltmeters</w:t>
      </w:r>
      <w:r>
        <w:t>-Ramp-</w:t>
      </w:r>
      <w:r w:rsidRPr="008F543F">
        <w:t xml:space="preserve"> Dual slope</w:t>
      </w:r>
      <w:r>
        <w:t>-</w:t>
      </w:r>
      <w:r w:rsidRPr="008F543F">
        <w:t xml:space="preserve"> stair case</w:t>
      </w:r>
      <w:r>
        <w:t>- successive approximation types-</w:t>
      </w:r>
      <w:r w:rsidRPr="008F543F">
        <w:t xml:space="preserve"> Digital </w:t>
      </w:r>
      <w:proofErr w:type="spellStart"/>
      <w:r w:rsidRPr="008F543F">
        <w:t>multimeter</w:t>
      </w:r>
      <w:proofErr w:type="spellEnd"/>
      <w:r>
        <w:t>-</w:t>
      </w:r>
      <w:r w:rsidRPr="008F543F">
        <w:t xml:space="preserve"> universal counter</w:t>
      </w:r>
      <w:r>
        <w:t>- Digital tachometer-</w:t>
      </w:r>
      <w:r w:rsidRPr="008F543F">
        <w:t xml:space="preserve"> Digital phase meter </w:t>
      </w:r>
      <w:r w:rsidRPr="008F543F">
        <w:rPr>
          <w:color w:val="000000"/>
        </w:rPr>
        <w:t>Auto ranging</w:t>
      </w:r>
      <w:r>
        <w:rPr>
          <w:color w:val="000000"/>
        </w:rPr>
        <w:t xml:space="preserve">- 3,3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 w:rsidRPr="008F543F">
        <w:rPr>
          <w:color w:val="000000"/>
        </w:rPr>
        <w:t xml:space="preserve"> ,3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</m:oMath>
      <w:r w:rsidRPr="008F543F">
        <w:rPr>
          <w:color w:val="000000"/>
        </w:rPr>
        <w:t xml:space="preserve"> Digit display</w:t>
      </w:r>
      <w:r w:rsidRPr="008F543F">
        <w:t>.</w:t>
      </w:r>
    </w:p>
    <w:p w:rsidR="00882F79" w:rsidRPr="003148B1" w:rsidRDefault="00882F79" w:rsidP="00882F79">
      <w:pPr>
        <w:jc w:val="center"/>
        <w:rPr>
          <w:b/>
          <w:u w:val="single"/>
        </w:rPr>
      </w:pPr>
      <w:r w:rsidRPr="003148B1">
        <w:rPr>
          <w:b/>
          <w:u w:val="single"/>
        </w:rPr>
        <w:t xml:space="preserve">UNIT </w:t>
      </w:r>
      <w:r>
        <w:rPr>
          <w:b/>
          <w:u w:val="single"/>
        </w:rPr>
        <w:t>-</w:t>
      </w:r>
      <w:r w:rsidRPr="003148B1">
        <w:rPr>
          <w:b/>
          <w:u w:val="single"/>
        </w:rPr>
        <w:t>III</w:t>
      </w:r>
    </w:p>
    <w:p w:rsidR="00882F79" w:rsidRDefault="00882F79" w:rsidP="00882F79">
      <w:pPr>
        <w:pStyle w:val="Textbody"/>
        <w:spacing w:after="0"/>
        <w:jc w:val="both"/>
        <w:rPr>
          <w:rFonts w:cs="Times New Roman"/>
          <w:bCs/>
          <w:color w:val="000000"/>
        </w:rPr>
      </w:pPr>
      <w:r w:rsidRPr="00616EF0">
        <w:rPr>
          <w:rFonts w:cs="Times New Roman"/>
          <w:b/>
          <w:bCs/>
          <w:color w:val="000000"/>
        </w:rPr>
        <w:t>SIGNAL ANALYZERS:</w:t>
      </w:r>
      <w:r w:rsidRPr="008F543F">
        <w:rPr>
          <w:rFonts w:cs="Times New Roman"/>
          <w:bCs/>
          <w:color w:val="000000"/>
        </w:rPr>
        <w:t xml:space="preserve"> AF, HF Wave Analyzers. Harmonic Distortion, Heterodyne wave Analyzers, Spectrum Analyzers, Power Analyzers-oscillators-</w:t>
      </w:r>
    </w:p>
    <w:p w:rsidR="00882F79" w:rsidRDefault="00882F79" w:rsidP="00882F79">
      <w:pPr>
        <w:pStyle w:val="Textbody"/>
        <w:spacing w:after="0"/>
        <w:jc w:val="both"/>
        <w:rPr>
          <w:rFonts w:cs="Times New Roman"/>
        </w:rPr>
      </w:pPr>
      <w:proofErr w:type="spellStart"/>
      <w:r w:rsidRPr="008F543F">
        <w:rPr>
          <w:rFonts w:cs="Times New Roman"/>
          <w:bCs/>
          <w:color w:val="000000"/>
        </w:rPr>
        <w:t>Potentiometric</w:t>
      </w:r>
      <w:proofErr w:type="spellEnd"/>
      <w:r w:rsidRPr="008F543F">
        <w:rPr>
          <w:rFonts w:cs="Times New Roman"/>
          <w:bCs/>
          <w:color w:val="000000"/>
        </w:rPr>
        <w:t xml:space="preserve"> recorders</w:t>
      </w:r>
      <w:r>
        <w:rPr>
          <w:rFonts w:cs="Times New Roman"/>
          <w:bCs/>
          <w:color w:val="000000"/>
        </w:rPr>
        <w:t>-</w:t>
      </w:r>
      <w:r w:rsidRPr="008F543F">
        <w:rPr>
          <w:rFonts w:cs="Times New Roman"/>
        </w:rPr>
        <w:t>Rectifier type instrument half wave and full wave, true RMS meter-</w:t>
      </w:r>
    </w:p>
    <w:p w:rsidR="00882F79" w:rsidRPr="008F543F" w:rsidRDefault="00882F79" w:rsidP="00882F79">
      <w:pPr>
        <w:pStyle w:val="Textbody"/>
        <w:spacing w:after="0"/>
        <w:jc w:val="both"/>
        <w:rPr>
          <w:rFonts w:cs="Times New Roman"/>
        </w:rPr>
      </w:pPr>
      <w:r w:rsidRPr="008F543F">
        <w:rPr>
          <w:rFonts w:cs="Times New Roman"/>
          <w:bCs/>
          <w:color w:val="000000"/>
        </w:rPr>
        <w:t>Q-meter,</w:t>
      </w:r>
    </w:p>
    <w:p w:rsidR="00882F79" w:rsidRPr="003148B1" w:rsidRDefault="00882F79" w:rsidP="00882F79">
      <w:pPr>
        <w:pStyle w:val="Textbody"/>
        <w:spacing w:after="0" w:line="336" w:lineRule="auto"/>
        <w:jc w:val="center"/>
        <w:rPr>
          <w:rFonts w:cs="Times New Roman"/>
          <w:color w:val="000000"/>
          <w:u w:val="single"/>
        </w:rPr>
      </w:pPr>
      <w:r w:rsidRPr="003148B1">
        <w:rPr>
          <w:rFonts w:cs="Times New Roman"/>
          <w:b/>
          <w:color w:val="000000"/>
          <w:u w:val="single"/>
        </w:rPr>
        <w:t xml:space="preserve">UNIT </w:t>
      </w:r>
      <w:r>
        <w:rPr>
          <w:rFonts w:cs="Times New Roman"/>
          <w:b/>
          <w:color w:val="000000"/>
          <w:u w:val="single"/>
        </w:rPr>
        <w:t>-</w:t>
      </w:r>
      <w:r w:rsidRPr="003148B1">
        <w:rPr>
          <w:rFonts w:cs="Times New Roman"/>
          <w:b/>
          <w:color w:val="000000"/>
          <w:u w:val="single"/>
        </w:rPr>
        <w:t>IV</w:t>
      </w:r>
    </w:p>
    <w:p w:rsidR="00882F79" w:rsidRPr="008F543F" w:rsidRDefault="00882F79" w:rsidP="00882F79">
      <w:pPr>
        <w:pStyle w:val="Textbody"/>
        <w:spacing w:after="0"/>
        <w:jc w:val="both"/>
        <w:rPr>
          <w:rFonts w:cs="Times New Roman"/>
          <w:color w:val="000000"/>
        </w:rPr>
      </w:pPr>
      <w:r w:rsidRPr="00616EF0">
        <w:rPr>
          <w:rFonts w:cs="Times New Roman"/>
          <w:b/>
          <w:color w:val="000000"/>
        </w:rPr>
        <w:t>TRANSDUCERS:</w:t>
      </w:r>
      <w:r w:rsidRPr="008F543F">
        <w:rPr>
          <w:rFonts w:cs="Times New Roman"/>
          <w:color w:val="000000"/>
        </w:rPr>
        <w:t xml:space="preserve"> Classification, Strain gauges, Bonded, </w:t>
      </w:r>
      <w:proofErr w:type="spellStart"/>
      <w:r w:rsidRPr="008F543F">
        <w:rPr>
          <w:rFonts w:cs="Times New Roman"/>
          <w:color w:val="000000"/>
        </w:rPr>
        <w:t>unbonded</w:t>
      </w:r>
      <w:proofErr w:type="spellEnd"/>
      <w:r w:rsidRPr="008F543F">
        <w:rPr>
          <w:rFonts w:cs="Times New Roman"/>
          <w:color w:val="000000"/>
        </w:rPr>
        <w:t>; Force and Displacement Trans</w:t>
      </w:r>
      <w:r>
        <w:rPr>
          <w:rFonts w:cs="Times New Roman"/>
          <w:color w:val="000000"/>
        </w:rPr>
        <w:t xml:space="preserve">ducers. </w:t>
      </w:r>
      <w:proofErr w:type="gramStart"/>
      <w:r>
        <w:rPr>
          <w:rFonts w:cs="Times New Roman"/>
          <w:color w:val="000000"/>
        </w:rPr>
        <w:t>Resistance Thermometers-LVDT- Thermocouples,</w:t>
      </w:r>
      <w:r w:rsidRPr="008F543F">
        <w:rPr>
          <w:rFonts w:cs="Times New Roman"/>
          <w:color w:val="000000"/>
        </w:rPr>
        <w:t xml:space="preserve"> Digital Temperature sensing system.</w:t>
      </w:r>
      <w:proofErr w:type="gramEnd"/>
      <w:r w:rsidRPr="008F543F">
        <w:rPr>
          <w:rFonts w:cs="Times New Roman"/>
          <w:color w:val="000000"/>
        </w:rPr>
        <w:t xml:space="preserve"> Piezoelectric Transducers, Variable Capacitance Transducers. </w:t>
      </w:r>
      <w:proofErr w:type="gramStart"/>
      <w:r w:rsidRPr="008F543F">
        <w:rPr>
          <w:rFonts w:cs="Times New Roman"/>
          <w:color w:val="000000"/>
        </w:rPr>
        <w:t xml:space="preserve">Magneto </w:t>
      </w:r>
      <w:proofErr w:type="spellStart"/>
      <w:r w:rsidRPr="008F543F">
        <w:rPr>
          <w:rFonts w:cs="Times New Roman"/>
          <w:color w:val="000000"/>
        </w:rPr>
        <w:t>strictive</w:t>
      </w:r>
      <w:proofErr w:type="spellEnd"/>
      <w:r w:rsidRPr="008F543F">
        <w:rPr>
          <w:rFonts w:cs="Times New Roman"/>
          <w:color w:val="000000"/>
        </w:rPr>
        <w:t xml:space="preserve"> Transducers.</w:t>
      </w:r>
      <w:proofErr w:type="gramEnd"/>
    </w:p>
    <w:p w:rsidR="00882F79" w:rsidRPr="003148B1" w:rsidRDefault="00882F79" w:rsidP="00882F79">
      <w:pPr>
        <w:pStyle w:val="Textbody"/>
        <w:spacing w:after="0" w:line="336" w:lineRule="auto"/>
        <w:jc w:val="center"/>
        <w:rPr>
          <w:rFonts w:cs="Times New Roman"/>
          <w:b/>
          <w:color w:val="000000"/>
          <w:u w:val="single"/>
        </w:rPr>
      </w:pPr>
      <w:r>
        <w:rPr>
          <w:rFonts w:cs="Times New Roman"/>
          <w:b/>
          <w:color w:val="000000"/>
          <w:u w:val="single"/>
        </w:rPr>
        <w:t>UNIT -V</w:t>
      </w:r>
    </w:p>
    <w:p w:rsidR="00882F79" w:rsidRPr="00D30C24" w:rsidRDefault="00882F79" w:rsidP="00882F79">
      <w:pPr>
        <w:pStyle w:val="Textbody"/>
        <w:spacing w:after="0" w:line="336" w:lineRule="auto"/>
        <w:jc w:val="both"/>
        <w:rPr>
          <w:rFonts w:cs="Times New Roman"/>
          <w:b/>
          <w:color w:val="000000"/>
          <w:sz w:val="10"/>
        </w:rPr>
      </w:pPr>
      <w:r w:rsidRPr="00616EF0">
        <w:rPr>
          <w:rFonts w:cs="Times New Roman"/>
          <w:b/>
          <w:color w:val="000000"/>
        </w:rPr>
        <w:t>MEASUREMENT OF PHYSICAL PARAMETERS:</w:t>
      </w:r>
      <w:r w:rsidRPr="008F543F">
        <w:rPr>
          <w:rFonts w:cs="Times New Roman"/>
          <w:color w:val="000000"/>
        </w:rPr>
        <w:t xml:space="preserve"> Flow Measurement. Displacement Meters, Liquid level Measurement, Measurement of Humidity and Moisture, Velocity, Force, Pressure - High Pressure, Vacuum level, Temperature -Measurements, Data</w:t>
      </w:r>
      <w:r>
        <w:rPr>
          <w:rFonts w:cs="Times New Roman"/>
          <w:color w:val="000000"/>
        </w:rPr>
        <w:t xml:space="preserve"> </w:t>
      </w:r>
      <w:r w:rsidRPr="008F543F">
        <w:rPr>
          <w:rFonts w:cs="Times New Roman"/>
          <w:color w:val="000000"/>
        </w:rPr>
        <w:t>Acquisition</w:t>
      </w:r>
      <w:r>
        <w:rPr>
          <w:rFonts w:cs="Times New Roman"/>
          <w:color w:val="000000"/>
        </w:rPr>
        <w:t xml:space="preserve"> </w:t>
      </w:r>
      <w:r w:rsidRPr="008F543F">
        <w:rPr>
          <w:rFonts w:cs="Times New Roman"/>
          <w:color w:val="000000"/>
        </w:rPr>
        <w:t>Systems.</w:t>
      </w:r>
      <w:r w:rsidRPr="008F543F">
        <w:rPr>
          <w:rFonts w:cs="Times New Roman"/>
          <w:color w:val="000000"/>
        </w:rPr>
        <w:br/>
      </w:r>
    </w:p>
    <w:p w:rsidR="00882F79" w:rsidRPr="00D30C24" w:rsidRDefault="00882F79" w:rsidP="00882F79">
      <w:pPr>
        <w:pStyle w:val="Textbody"/>
        <w:spacing w:after="0" w:line="336" w:lineRule="auto"/>
        <w:rPr>
          <w:rFonts w:cs="Times New Roman"/>
          <w:b/>
          <w:color w:val="000000"/>
          <w:sz w:val="12"/>
        </w:rPr>
      </w:pPr>
      <w:r w:rsidRPr="00BC40AA">
        <w:rPr>
          <w:rFonts w:cs="Times New Roman"/>
          <w:b/>
          <w:color w:val="000000"/>
          <w:u w:val="single"/>
        </w:rPr>
        <w:t>TEXT BOOKS</w:t>
      </w:r>
      <w:proofErr w:type="gramStart"/>
      <w:r w:rsidRPr="00BC40AA">
        <w:rPr>
          <w:rFonts w:cs="Times New Roman"/>
          <w:b/>
          <w:color w:val="000000"/>
          <w:u w:val="single"/>
        </w:rPr>
        <w:t>:</w:t>
      </w:r>
      <w:proofErr w:type="gramEnd"/>
      <w:r w:rsidRPr="008F543F">
        <w:rPr>
          <w:rFonts w:cs="Times New Roman"/>
          <w:b/>
          <w:color w:val="000000"/>
        </w:rPr>
        <w:br/>
      </w:r>
      <w:r w:rsidRPr="008F543F">
        <w:rPr>
          <w:rFonts w:cs="Times New Roman"/>
          <w:color w:val="000000"/>
        </w:rPr>
        <w:t xml:space="preserve">1. </w:t>
      </w:r>
      <w:r>
        <w:rPr>
          <w:rFonts w:cs="Times New Roman"/>
          <w:color w:val="000000"/>
        </w:rPr>
        <w:t>“</w:t>
      </w:r>
      <w:r w:rsidRPr="008F543F">
        <w:rPr>
          <w:rFonts w:cs="Times New Roman"/>
          <w:color w:val="000000"/>
        </w:rPr>
        <w:t>Electronic Me</w:t>
      </w:r>
      <w:r>
        <w:rPr>
          <w:rFonts w:cs="Times New Roman"/>
          <w:color w:val="000000"/>
        </w:rPr>
        <w:t xml:space="preserve">asurements and Instrumentation” , K. </w:t>
      </w:r>
      <w:proofErr w:type="spellStart"/>
      <w:r>
        <w:rPr>
          <w:rFonts w:cs="Times New Roman"/>
          <w:color w:val="000000"/>
        </w:rPr>
        <w:t>Lal</w:t>
      </w:r>
      <w:proofErr w:type="spellEnd"/>
      <w:r w:rsidRPr="008F543F">
        <w:rPr>
          <w:rFonts w:cs="Times New Roman"/>
          <w:color w:val="000000"/>
        </w:rPr>
        <w:t xml:space="preserve"> </w:t>
      </w:r>
      <w:proofErr w:type="spellStart"/>
      <w:r w:rsidRPr="008F543F">
        <w:rPr>
          <w:rFonts w:cs="Times New Roman"/>
          <w:color w:val="000000"/>
        </w:rPr>
        <w:t>Kishore</w:t>
      </w:r>
      <w:proofErr w:type="spellEnd"/>
      <w:r w:rsidRPr="008F543F">
        <w:rPr>
          <w:rFonts w:cs="Times New Roman"/>
          <w:color w:val="000000"/>
        </w:rPr>
        <w:t>, Pearson Education 2010.</w:t>
      </w:r>
      <w:r w:rsidRPr="008F543F">
        <w:rPr>
          <w:rFonts w:cs="Times New Roman"/>
          <w:color w:val="000000"/>
        </w:rPr>
        <w:br/>
        <w:t xml:space="preserve">2. </w:t>
      </w:r>
      <w:r>
        <w:rPr>
          <w:rFonts w:cs="Times New Roman"/>
          <w:color w:val="000000"/>
        </w:rPr>
        <w:t>“</w:t>
      </w:r>
      <w:r w:rsidRPr="008F543F">
        <w:rPr>
          <w:rFonts w:cs="Times New Roman"/>
          <w:color w:val="000000"/>
        </w:rPr>
        <w:t>Electro</w:t>
      </w:r>
      <w:r>
        <w:rPr>
          <w:rFonts w:cs="Times New Roman"/>
          <w:color w:val="000000"/>
        </w:rPr>
        <w:t xml:space="preserve">nic Instrumentation”, </w:t>
      </w:r>
      <w:proofErr w:type="spellStart"/>
      <w:r>
        <w:rPr>
          <w:rFonts w:cs="Times New Roman"/>
          <w:color w:val="000000"/>
        </w:rPr>
        <w:t>H.S.Kalsi</w:t>
      </w:r>
      <w:proofErr w:type="spellEnd"/>
      <w:r>
        <w:rPr>
          <w:rFonts w:cs="Times New Roman"/>
          <w:color w:val="000000"/>
        </w:rPr>
        <w:t xml:space="preserve">, </w:t>
      </w:r>
      <w:r w:rsidRPr="008F543F">
        <w:rPr>
          <w:rFonts w:cs="Times New Roman"/>
          <w:color w:val="000000"/>
        </w:rPr>
        <w:t>TMH, 2</w:t>
      </w:r>
      <w:r w:rsidRPr="003113C4">
        <w:rPr>
          <w:rFonts w:cs="Times New Roman"/>
          <w:color w:val="000000"/>
          <w:vertAlign w:val="superscript"/>
        </w:rPr>
        <w:t>nd</w:t>
      </w:r>
      <w:r w:rsidRPr="008F543F">
        <w:rPr>
          <w:rFonts w:cs="Times New Roman"/>
          <w:color w:val="000000"/>
        </w:rPr>
        <w:t>Edition 2004.</w:t>
      </w:r>
      <w:r w:rsidRPr="008F543F">
        <w:rPr>
          <w:rFonts w:cs="Times New Roman"/>
          <w:color w:val="000000"/>
        </w:rPr>
        <w:br/>
      </w:r>
    </w:p>
    <w:p w:rsidR="00882F79" w:rsidRDefault="00882F79" w:rsidP="00882F79">
      <w:pPr>
        <w:pStyle w:val="Textbody"/>
        <w:spacing w:after="0" w:line="336" w:lineRule="auto"/>
        <w:rPr>
          <w:rFonts w:cs="Times New Roman"/>
          <w:color w:val="000000"/>
        </w:rPr>
      </w:pPr>
      <w:r w:rsidRPr="00BC40AA">
        <w:rPr>
          <w:rFonts w:cs="Times New Roman"/>
          <w:b/>
          <w:color w:val="000000"/>
          <w:u w:val="single"/>
        </w:rPr>
        <w:t>REFERENCES</w:t>
      </w:r>
      <w:proofErr w:type="gramStart"/>
      <w:r w:rsidRPr="00BC40AA">
        <w:rPr>
          <w:rFonts w:cs="Times New Roman"/>
          <w:b/>
          <w:color w:val="000000"/>
          <w:u w:val="single"/>
        </w:rPr>
        <w:t>:</w:t>
      </w:r>
      <w:proofErr w:type="gramEnd"/>
      <w:r w:rsidRPr="00BC40AA">
        <w:rPr>
          <w:rFonts w:cs="Times New Roman"/>
          <w:color w:val="000000"/>
          <w:u w:val="single"/>
        </w:rPr>
        <w:br/>
      </w:r>
      <w:r w:rsidRPr="008F543F">
        <w:rPr>
          <w:rFonts w:cs="Times New Roman"/>
          <w:color w:val="000000"/>
        </w:rPr>
        <w:t xml:space="preserve">1. </w:t>
      </w:r>
      <w:r>
        <w:rPr>
          <w:rFonts w:cs="Times New Roman"/>
          <w:color w:val="000000"/>
        </w:rPr>
        <w:t>“</w:t>
      </w:r>
      <w:r w:rsidRPr="008F543F">
        <w:rPr>
          <w:rFonts w:cs="Times New Roman"/>
          <w:color w:val="000000"/>
        </w:rPr>
        <w:t>Electronic Instrumentation and Measurements</w:t>
      </w:r>
      <w:r>
        <w:rPr>
          <w:rFonts w:cs="Times New Roman"/>
          <w:color w:val="000000"/>
        </w:rPr>
        <w:t>”,</w:t>
      </w:r>
      <w:r w:rsidRPr="008F543F">
        <w:rPr>
          <w:rFonts w:cs="Times New Roman"/>
          <w:color w:val="000000"/>
        </w:rPr>
        <w:t xml:space="preserve">  David A. Bell, Oxford Univ. Press, 1997.</w:t>
      </w:r>
      <w:r w:rsidRPr="008F543F">
        <w:rPr>
          <w:rFonts w:cs="Times New Roman"/>
          <w:color w:val="000000"/>
        </w:rPr>
        <w:br/>
        <w:t xml:space="preserve">2. </w:t>
      </w:r>
      <w:r>
        <w:rPr>
          <w:rFonts w:cs="Times New Roman"/>
          <w:color w:val="000000"/>
        </w:rPr>
        <w:t>“</w:t>
      </w:r>
      <w:r w:rsidRPr="008F543F">
        <w:rPr>
          <w:rFonts w:cs="Times New Roman"/>
          <w:color w:val="000000"/>
        </w:rPr>
        <w:t>Modern Electronic Instrumentation and Measurement Techniques</w:t>
      </w:r>
      <w:r>
        <w:rPr>
          <w:rFonts w:cs="Times New Roman"/>
          <w:color w:val="000000"/>
        </w:rPr>
        <w:t>”</w:t>
      </w:r>
      <w:r w:rsidRPr="008F543F">
        <w:rPr>
          <w:rFonts w:cs="Times New Roman"/>
          <w:color w:val="000000"/>
        </w:rPr>
        <w:t xml:space="preserve"> A.D. </w:t>
      </w:r>
      <w:proofErr w:type="spellStart"/>
      <w:r w:rsidRPr="008F543F">
        <w:rPr>
          <w:rFonts w:cs="Times New Roman"/>
          <w:color w:val="000000"/>
        </w:rPr>
        <w:t>Helbincs</w:t>
      </w:r>
      <w:proofErr w:type="spellEnd"/>
      <w:r w:rsidRPr="008F543F">
        <w:rPr>
          <w:rFonts w:cs="Times New Roman"/>
          <w:color w:val="000000"/>
        </w:rPr>
        <w:t xml:space="preserve">. </w:t>
      </w:r>
      <w:proofErr w:type="gramStart"/>
      <w:r w:rsidRPr="008F543F">
        <w:rPr>
          <w:rFonts w:cs="Times New Roman"/>
          <w:color w:val="000000"/>
        </w:rPr>
        <w:t>W.D.</w:t>
      </w:r>
      <w:proofErr w:type="gramEnd"/>
    </w:p>
    <w:p w:rsidR="00882F79" w:rsidRPr="008F543F" w:rsidRDefault="00882F79" w:rsidP="00882F79">
      <w:pPr>
        <w:pStyle w:val="Textbody"/>
        <w:spacing w:after="0" w:line="336" w:lineRule="auto"/>
        <w:rPr>
          <w:rFonts w:cs="Times New Roman"/>
        </w:rPr>
      </w:pPr>
      <w:r w:rsidRPr="008F543F">
        <w:rPr>
          <w:rFonts w:cs="Times New Roman"/>
          <w:color w:val="000000"/>
        </w:rPr>
        <w:t>Cooper: PHI 5aEdition 2003.</w:t>
      </w:r>
      <w:r w:rsidRPr="008F543F">
        <w:rPr>
          <w:rFonts w:cs="Times New Roman"/>
          <w:color w:val="000000"/>
        </w:rPr>
        <w:br/>
      </w:r>
      <w:proofErr w:type="gramStart"/>
      <w:r w:rsidRPr="008F543F"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>“</w:t>
      </w:r>
      <w:proofErr w:type="gramEnd"/>
      <w:r w:rsidRPr="008F543F">
        <w:rPr>
          <w:rFonts w:cs="Times New Roman"/>
          <w:color w:val="000000"/>
        </w:rPr>
        <w:t xml:space="preserve"> Electronic M</w:t>
      </w:r>
      <w:r>
        <w:rPr>
          <w:rFonts w:cs="Times New Roman"/>
          <w:color w:val="000000"/>
        </w:rPr>
        <w:t>easurements and Instrumentation”,</w:t>
      </w:r>
      <w:r w:rsidRPr="008F543F">
        <w:rPr>
          <w:rFonts w:cs="Times New Roman"/>
          <w:color w:val="000000"/>
        </w:rPr>
        <w:t xml:space="preserve"> B.M. Oliver, J.M. Cage TMH Reprint 2009.</w:t>
      </w:r>
      <w:r w:rsidRPr="008F543F">
        <w:rPr>
          <w:rFonts w:cs="Times New Roman"/>
          <w:color w:val="000000"/>
        </w:rPr>
        <w:br/>
      </w:r>
    </w:p>
    <w:p w:rsidR="00AD5C0A" w:rsidRDefault="00AD5C0A"/>
    <w:sectPr w:rsidR="00AD5C0A" w:rsidSect="00AD5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F79"/>
    <w:rsid w:val="00882F79"/>
    <w:rsid w:val="00A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882F7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STAFF-211</dc:creator>
  <cp:lastModifiedBy>EEE STAFF-211</cp:lastModifiedBy>
  <cp:revision>1</cp:revision>
  <dcterms:created xsi:type="dcterms:W3CDTF">2015-12-09T09:37:00Z</dcterms:created>
  <dcterms:modified xsi:type="dcterms:W3CDTF">2015-12-09T09:38:00Z</dcterms:modified>
</cp:coreProperties>
</file>